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default" w:ascii="宋体" w:eastAsia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山西能源学院第一届教代会第二次会议提案表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</w:t>
      </w:r>
      <w:r>
        <w:rPr>
          <w:rFonts w:ascii="宋体" w:hAnsi="宋体" w:cs="宋体"/>
          <w:b/>
          <w:bCs/>
          <w:sz w:val="36"/>
          <w:szCs w:val="36"/>
        </w:rPr>
        <w:t xml:space="preserve">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编号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：             支部：          类别：</w:t>
      </w:r>
    </w:p>
    <w:tbl>
      <w:tblPr>
        <w:tblStyle w:val="2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4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1" w:type="dxa"/>
            <w:vAlign w:val="center"/>
          </w:tcPr>
          <w:p>
            <w:pPr>
              <w:ind w:firstLine="220" w:firstLineChars="1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提案人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1" w:type="dxa"/>
            <w:vAlign w:val="center"/>
          </w:tcPr>
          <w:p>
            <w:pPr>
              <w:ind w:firstLine="220" w:firstLineChars="1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附议人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案由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标题</w:t>
            </w:r>
          </w:p>
        </w:tc>
        <w:tc>
          <w:tcPr>
            <w:tcW w:w="723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1291" w:type="dxa"/>
            <w:vAlign w:val="center"/>
          </w:tcPr>
          <w:p>
            <w:pPr>
              <w:ind w:left="440" w:hanging="440" w:hangingChars="200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提案</w:t>
            </w:r>
          </w:p>
          <w:p>
            <w:pPr>
              <w:ind w:left="440" w:hanging="440" w:hangingChars="200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内容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 </w:t>
            </w: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ind w:firstLine="2860" w:firstLineChars="13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代表签字：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建议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与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措施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</w:t>
            </w: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ind w:firstLine="2860" w:firstLineChars="13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代表签字：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提案审查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意见</w:t>
            </w:r>
          </w:p>
        </w:tc>
        <w:tc>
          <w:tcPr>
            <w:tcW w:w="7231" w:type="dxa"/>
            <w:gridSpan w:val="5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</w:t>
            </w:r>
          </w:p>
          <w:p>
            <w:pPr>
              <w:ind w:firstLine="2640" w:firstLineChars="12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审核人签字：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</w:tbl>
    <w:tbl>
      <w:tblPr>
        <w:tblStyle w:val="2"/>
        <w:tblpPr w:leftFromText="180" w:rightFromText="180" w:vertAnchor="text" w:horzAnchor="page" w:tblpX="1912" w:tblpY="56"/>
        <w:tblOverlap w:val="never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院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领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导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批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示</w:t>
            </w:r>
          </w:p>
        </w:tc>
        <w:tc>
          <w:tcPr>
            <w:tcW w:w="7506" w:type="dxa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           </w:t>
            </w: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ind w:firstLine="5720" w:firstLineChars="26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部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门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办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况</w:t>
            </w:r>
          </w:p>
        </w:tc>
        <w:tc>
          <w:tcPr>
            <w:tcW w:w="7506" w:type="dxa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            </w:t>
            </w: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>
            <w:pPr>
              <w:ind w:firstLine="5060" w:firstLineChars="2300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00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代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表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见</w:t>
            </w:r>
          </w:p>
        </w:tc>
        <w:tc>
          <w:tcPr>
            <w:tcW w:w="7506" w:type="dxa"/>
          </w:tcPr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</w:p>
          <w:p>
            <w:pPr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年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月</w:t>
            </w:r>
            <w:r>
              <w:rPr>
                <w:rFonts w:ascii="仿宋" w:hAnsi="仿宋" w:eastAsia="仿宋" w:cs="仿宋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日</w:t>
            </w:r>
          </w:p>
        </w:tc>
      </w:tr>
    </w:tbl>
    <w:p>
      <w:pPr>
        <w:ind w:firstLine="630" w:firstLineChars="300"/>
      </w:pPr>
    </w:p>
    <w:p>
      <w:pPr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</w:t>
      </w:r>
      <w:r>
        <w:rPr>
          <w:rFonts w:ascii="仿宋" w:hAnsi="仿宋" w:eastAsia="仿宋" w:cs="仿宋"/>
          <w:sz w:val="22"/>
          <w:szCs w:val="22"/>
        </w:rPr>
        <w:t>1.</w:t>
      </w:r>
      <w:r>
        <w:rPr>
          <w:rFonts w:hint="eastAsia" w:ascii="仿宋" w:hAnsi="仿宋" w:eastAsia="仿宋" w:cs="仿宋"/>
          <w:sz w:val="22"/>
          <w:szCs w:val="22"/>
        </w:rPr>
        <w:t>本表只填写一个提案内容；提案内容不明确、不详实的不予受理。</w:t>
      </w:r>
    </w:p>
    <w:p>
      <w:pPr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      2.</w:t>
      </w:r>
      <w:r>
        <w:rPr>
          <w:rFonts w:hint="eastAsia" w:ascii="仿宋" w:hAnsi="仿宋" w:eastAsia="仿宋" w:cs="仿宋"/>
          <w:sz w:val="22"/>
          <w:szCs w:val="22"/>
        </w:rPr>
        <w:t>每份提案必须有至少两位代表附议。</w:t>
      </w:r>
    </w:p>
    <w:p>
      <w:pPr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      3.</w:t>
      </w:r>
      <w:r>
        <w:rPr>
          <w:rFonts w:hint="eastAsia" w:ascii="仿宋" w:hAnsi="仿宋" w:eastAsia="仿宋" w:cs="仿宋"/>
          <w:sz w:val="22"/>
          <w:szCs w:val="22"/>
        </w:rPr>
        <w:t>“提案内容”栏不够，请用</w:t>
      </w:r>
      <w:r>
        <w:rPr>
          <w:rFonts w:ascii="仿宋" w:hAnsi="仿宋" w:eastAsia="仿宋" w:cs="仿宋"/>
          <w:sz w:val="22"/>
          <w:szCs w:val="22"/>
        </w:rPr>
        <w:t>A4</w:t>
      </w:r>
      <w:r>
        <w:rPr>
          <w:rFonts w:hint="eastAsia" w:ascii="仿宋" w:hAnsi="仿宋" w:eastAsia="仿宋" w:cs="仿宋"/>
          <w:sz w:val="22"/>
          <w:szCs w:val="22"/>
        </w:rPr>
        <w:t>纸附页。</w:t>
      </w:r>
    </w:p>
    <w:p>
      <w:pPr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      4.</w:t>
      </w:r>
      <w:r>
        <w:rPr>
          <w:rFonts w:hint="eastAsia" w:ascii="仿宋" w:hAnsi="仿宋" w:eastAsia="仿宋" w:cs="仿宋"/>
          <w:sz w:val="22"/>
          <w:szCs w:val="22"/>
        </w:rPr>
        <w:t>部门承办情况，表格放不下可用</w:t>
      </w:r>
      <w:r>
        <w:rPr>
          <w:rFonts w:ascii="仿宋" w:hAnsi="仿宋" w:eastAsia="仿宋" w:cs="仿宋"/>
          <w:sz w:val="22"/>
          <w:szCs w:val="22"/>
        </w:rPr>
        <w:t>A4</w:t>
      </w:r>
      <w:r>
        <w:rPr>
          <w:rFonts w:hint="eastAsia" w:ascii="仿宋" w:hAnsi="仿宋" w:eastAsia="仿宋" w:cs="仿宋"/>
          <w:sz w:val="22"/>
          <w:szCs w:val="22"/>
        </w:rPr>
        <w:t>纸附页。</w:t>
      </w:r>
    </w:p>
    <w:p>
      <w:r>
        <w:rPr>
          <w:rFonts w:ascii="仿宋" w:hAnsi="仿宋" w:eastAsia="仿宋" w:cs="仿宋"/>
          <w:sz w:val="22"/>
          <w:szCs w:val="22"/>
        </w:rPr>
        <w:t xml:space="preserve">      5.201</w:t>
      </w:r>
      <w:r>
        <w:rPr>
          <w:rFonts w:hint="eastAsia" w:ascii="仿宋" w:hAnsi="仿宋" w:eastAsia="仿宋" w:cs="仿宋"/>
          <w:sz w:val="22"/>
          <w:szCs w:val="22"/>
        </w:rPr>
        <w:t>9年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 w:cs="仿宋"/>
          <w:sz w:val="22"/>
          <w:szCs w:val="22"/>
        </w:rPr>
        <w:t>月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30</w:t>
      </w:r>
      <w:r>
        <w:rPr>
          <w:rFonts w:hint="eastAsia" w:ascii="仿宋" w:hAnsi="仿宋" w:eastAsia="仿宋" w:cs="仿宋"/>
          <w:sz w:val="22"/>
          <w:szCs w:val="22"/>
        </w:rPr>
        <w:t>日前交回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学院</w:t>
      </w:r>
      <w:r>
        <w:rPr>
          <w:rFonts w:hint="eastAsia" w:ascii="仿宋" w:hAnsi="仿宋" w:eastAsia="仿宋" w:cs="仿宋"/>
          <w:sz w:val="22"/>
          <w:szCs w:val="22"/>
        </w:rPr>
        <w:t>提案工作委员会。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548D7"/>
    <w:rsid w:val="20554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2019-05-28T03:28:00Z</dcterms:created>
  <dc:creator>水滴</dc:creator>
  <cp:lastModifiedBy>水滴</cp:lastModifiedBy>
  <dcterms:modified xsi:type="dcterms:W3CDTF">2019-05-28T03:29:16Z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